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0D" w:rsidRDefault="00F7665E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№ </w:t>
      </w:r>
      <w:r w:rsidR="00CB42BC">
        <w:rPr>
          <w:rFonts w:ascii="Times New Roman" w:hAnsi="Times New Roman" w:cs="Times New Roman"/>
          <w:sz w:val="24"/>
        </w:rPr>
        <w:t>3</w:t>
      </w:r>
    </w:p>
    <w:p w:rsidR="005E240D" w:rsidRDefault="00CB42BC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Дополнительному</w:t>
      </w:r>
      <w:r w:rsidR="00F7665E">
        <w:rPr>
          <w:rFonts w:ascii="Times New Roman" w:hAnsi="Times New Roman" w:cs="Times New Roman"/>
          <w:sz w:val="24"/>
        </w:rPr>
        <w:t xml:space="preserve"> соглашению </w:t>
      </w:r>
      <w:r>
        <w:rPr>
          <w:rFonts w:ascii="Times New Roman" w:hAnsi="Times New Roman" w:cs="Times New Roman"/>
          <w:sz w:val="24"/>
        </w:rPr>
        <w:t>№ 2</w:t>
      </w:r>
    </w:p>
    <w:p w:rsidR="005E240D" w:rsidRDefault="00F7665E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«</w:t>
      </w:r>
      <w:r w:rsidR="009023FD">
        <w:rPr>
          <w:rFonts w:ascii="Times New Roman" w:hAnsi="Times New Roman" w:cs="Times New Roman"/>
          <w:sz w:val="24"/>
        </w:rPr>
        <w:t>3</w:t>
      </w:r>
      <w:r w:rsidR="00B170ED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» </w:t>
      </w:r>
      <w:r w:rsidR="00DE3ED4">
        <w:rPr>
          <w:rFonts w:ascii="Times New Roman" w:hAnsi="Times New Roman" w:cs="Times New Roman"/>
          <w:sz w:val="24"/>
        </w:rPr>
        <w:t>ма</w:t>
      </w:r>
      <w:r w:rsidR="00190368">
        <w:rPr>
          <w:rFonts w:ascii="Times New Roman" w:hAnsi="Times New Roman" w:cs="Times New Roman"/>
          <w:sz w:val="24"/>
        </w:rPr>
        <w:t>я</w:t>
      </w:r>
      <w:r w:rsidR="00ED0B9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20</w:t>
      </w:r>
      <w:r w:rsidR="00190368">
        <w:rPr>
          <w:rFonts w:ascii="Times New Roman" w:hAnsi="Times New Roman" w:cs="Times New Roman"/>
          <w:sz w:val="24"/>
        </w:rPr>
        <w:t>21</w:t>
      </w:r>
      <w:r>
        <w:rPr>
          <w:rFonts w:ascii="Times New Roman" w:hAnsi="Times New Roman" w:cs="Times New Roman"/>
          <w:sz w:val="24"/>
        </w:rPr>
        <w:t xml:space="preserve"> года</w:t>
      </w:r>
    </w:p>
    <w:p w:rsidR="005E240D" w:rsidRDefault="005E240D">
      <w:pPr>
        <w:rPr>
          <w:rFonts w:ascii="Times New Roman" w:hAnsi="Times New Roman" w:cs="Times New Roman"/>
        </w:rPr>
      </w:pPr>
    </w:p>
    <w:p w:rsidR="005E240D" w:rsidRDefault="00F766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МЕДИЦИНСКОЙ ПОМОЩИ (УМЕНЬШЕНИЯ ОПЛАТЫ МЕДИЦИНСКОЙ ПОМОЩИ)</w:t>
      </w:r>
    </w:p>
    <w:p w:rsidR="005E240D" w:rsidRDefault="00281A3D">
      <w:pPr>
        <w:jc w:val="center"/>
        <w:rPr>
          <w:rFonts w:ascii="Times New Roman" w:hAnsi="Times New Roman" w:cs="Times New Roman"/>
          <w:b/>
          <w:color w:val="0000FF"/>
          <w:szCs w:val="24"/>
        </w:rPr>
      </w:pPr>
      <w:r>
        <w:rPr>
          <w:rFonts w:ascii="Times New Roman" w:hAnsi="Times New Roman" w:cs="Times New Roman"/>
          <w:b/>
          <w:color w:val="0000FF"/>
          <w:szCs w:val="24"/>
        </w:rPr>
        <w:t>(вступают в действие с 01 июня 2021 года)</w:t>
      </w:r>
    </w:p>
    <w:tbl>
      <w:tblPr>
        <w:tblW w:w="12615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4678"/>
        <w:gridCol w:w="7"/>
        <w:gridCol w:w="2545"/>
        <w:gridCol w:w="7"/>
        <w:gridCol w:w="2260"/>
        <w:gridCol w:w="2267"/>
      </w:tblGrid>
      <w:tr w:rsidR="00190368" w:rsidRPr="00190368" w:rsidTr="004149DC">
        <w:trPr>
          <w:gridAfter w:val="1"/>
          <w:wAfter w:w="2267" w:type="dxa"/>
          <w:trHeight w:val="2347"/>
          <w:tblHeader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90368">
              <w:rPr>
                <w:rFonts w:ascii="Times New Roman" w:hAnsi="Times New Roman" w:cs="Times New Roman"/>
                <w:b/>
              </w:rPr>
              <w:t>Перечень оснований для отказа в оплате медицинской помощи (уменьшения оплаты медицинской помощи)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E943E3" w:rsidP="00E943E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Значение к</w:t>
            </w:r>
            <w:r w:rsidR="00F7665E" w:rsidRPr="00190368">
              <w:rPr>
                <w:rFonts w:ascii="Times New Roman" w:hAnsi="Times New Roman" w:cs="Times New Roman"/>
                <w:b/>
              </w:rPr>
              <w:t>оэффициент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F7665E" w:rsidRPr="00190368">
              <w:rPr>
                <w:rFonts w:ascii="Times New Roman" w:hAnsi="Times New Roman" w:cs="Times New Roman"/>
                <w:b/>
              </w:rPr>
              <w:t xml:space="preserve"> для определения размера</w:t>
            </w:r>
            <w:r>
              <w:rPr>
                <w:rFonts w:ascii="Times New Roman" w:hAnsi="Times New Roman" w:cs="Times New Roman"/>
                <w:b/>
              </w:rPr>
              <w:t xml:space="preserve"> неоплаты или</w:t>
            </w:r>
            <w:r w:rsidR="00F7665E" w:rsidRPr="00190368">
              <w:rPr>
                <w:rFonts w:ascii="Times New Roman" w:hAnsi="Times New Roman" w:cs="Times New Roman"/>
                <w:b/>
              </w:rPr>
              <w:t xml:space="preserve"> неполной оплаты </w:t>
            </w:r>
            <w:r>
              <w:rPr>
                <w:rFonts w:ascii="Times New Roman" w:hAnsi="Times New Roman" w:cs="Times New Roman"/>
                <w:b/>
              </w:rPr>
              <w:t xml:space="preserve">затрат медицинской организации на оказание </w:t>
            </w:r>
            <w:r w:rsidR="00F7665E" w:rsidRPr="00190368">
              <w:rPr>
                <w:rFonts w:ascii="Times New Roman" w:hAnsi="Times New Roman" w:cs="Times New Roman"/>
                <w:b/>
              </w:rPr>
              <w:t xml:space="preserve">медицинской помощи </w:t>
            </w:r>
            <w:r w:rsidR="00F7665E" w:rsidRPr="00E40DB8">
              <w:rPr>
                <w:rFonts w:ascii="Times New Roman" w:hAnsi="Times New Roman" w:cs="Times New Roman"/>
                <w:b/>
              </w:rPr>
              <w:t>(</w:t>
            </w:r>
            <w:r w:rsidR="00F7665E" w:rsidRPr="00E40DB8">
              <w:rPr>
                <w:rFonts w:ascii="Times New Roman" w:hAnsi="Times New Roman" w:cs="Times New Roman"/>
                <w:b/>
                <w:lang w:val="en-US"/>
              </w:rPr>
              <w:t>K</w:t>
            </w:r>
            <w:r w:rsidR="00F7665E" w:rsidRPr="00E40DB8">
              <w:rPr>
                <w:rFonts w:ascii="Times New Roman" w:hAnsi="Times New Roman" w:cs="Times New Roman"/>
                <w:b/>
                <w:vertAlign w:val="subscript"/>
              </w:rPr>
              <w:t>но</w:t>
            </w:r>
            <w:r w:rsidR="00F7665E" w:rsidRPr="00E40DB8">
              <w:rPr>
                <w:rFonts w:ascii="Times New Roman" w:hAnsi="Times New Roman" w:cs="Times New Roman"/>
                <w:b/>
              </w:rPr>
              <w:t>)</w:t>
            </w:r>
            <w:r w:rsidR="00F7665E" w:rsidRPr="00E40D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</w:t>
            </w:r>
            <w:r w:rsidR="00F7665E" w:rsidRPr="00E40DB8">
              <w:rPr>
                <w:rFonts w:ascii="Times New Roman" w:hAnsi="Times New Roman" w:cs="Times New Roman"/>
                <w:i/>
                <w:sz w:val="20"/>
                <w:szCs w:val="20"/>
              </w:rPr>
              <w:t>(применяемый к размеру тарифа  на оплату медицинской помощи, действующий на дату оказания медицинской помощи</w:t>
            </w:r>
            <w:r w:rsidR="00F7665E" w:rsidRPr="00E40D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2F6492" w:rsidP="002F649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Значение к</w:t>
            </w:r>
            <w:r w:rsidRPr="00190368">
              <w:rPr>
                <w:rFonts w:ascii="Times New Roman" w:hAnsi="Times New Roman" w:cs="Times New Roman"/>
                <w:b/>
              </w:rPr>
              <w:t>оэффициент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190368">
              <w:rPr>
                <w:rFonts w:ascii="Times New Roman" w:hAnsi="Times New Roman" w:cs="Times New Roman"/>
                <w:b/>
              </w:rPr>
              <w:t xml:space="preserve"> для определения размера </w:t>
            </w:r>
            <w:r w:rsidR="00F7665E" w:rsidRPr="00190368">
              <w:rPr>
                <w:rFonts w:ascii="Times New Roman" w:hAnsi="Times New Roman" w:cs="Times New Roman"/>
                <w:b/>
              </w:rPr>
              <w:t>штрафа</w:t>
            </w:r>
            <w:r>
              <w:rPr>
                <w:rFonts w:ascii="Times New Roman" w:hAnsi="Times New Roman" w:cs="Times New Roman"/>
                <w:b/>
              </w:rPr>
              <w:t xml:space="preserve"> за неоказание, несвоевременное оказание либо оказание медицинской помощи ненадлежащего </w:t>
            </w:r>
            <w:r w:rsidRPr="00E40DB8">
              <w:rPr>
                <w:rFonts w:ascii="Times New Roman" w:hAnsi="Times New Roman" w:cs="Times New Roman"/>
                <w:b/>
              </w:rPr>
              <w:t>качества</w:t>
            </w:r>
            <w:r w:rsidR="00F7665E" w:rsidRPr="00E40DB8">
              <w:rPr>
                <w:rFonts w:ascii="Times New Roman" w:hAnsi="Times New Roman" w:cs="Times New Roman"/>
                <w:b/>
              </w:rPr>
              <w:t xml:space="preserve"> (К</w:t>
            </w:r>
            <w:r w:rsidR="00F7665E" w:rsidRPr="00E40DB8">
              <w:rPr>
                <w:rFonts w:ascii="Times New Roman" w:hAnsi="Times New Roman" w:cs="Times New Roman"/>
                <w:b/>
                <w:vertAlign w:val="subscript"/>
              </w:rPr>
              <w:t>шт</w:t>
            </w:r>
            <w:r w:rsidR="00F7665E" w:rsidRPr="00E40DB8">
              <w:rPr>
                <w:rFonts w:ascii="Times New Roman" w:hAnsi="Times New Roman" w:cs="Times New Roman"/>
                <w:b/>
              </w:rPr>
              <w:t>)</w:t>
            </w:r>
            <w:r w:rsidR="00F7665E" w:rsidRPr="00E40D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</w:t>
            </w:r>
          </w:p>
        </w:tc>
      </w:tr>
      <w:tr w:rsidR="00190368" w:rsidRPr="00190368" w:rsidTr="004149DC">
        <w:trPr>
          <w:gridAfter w:val="1"/>
          <w:wAfter w:w="2267" w:type="dxa"/>
          <w:trHeight w:val="49"/>
          <w:tblHeader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036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036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036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190368" w:rsidRPr="00190368" w:rsidTr="004149DC">
        <w:trPr>
          <w:gridAfter w:val="1"/>
          <w:wAfter w:w="2267" w:type="dxa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190368" w:rsidRDefault="00F7665E" w:rsidP="00DE3E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190368">
              <w:rPr>
                <w:rFonts w:ascii="Times New Roman" w:hAnsi="Times New Roman" w:cs="Times New Roman"/>
                <w:b/>
              </w:rPr>
              <w:t xml:space="preserve">Раздел 1. Нарушения, </w:t>
            </w:r>
            <w:r w:rsidR="00DE3ED4">
              <w:rPr>
                <w:rFonts w:ascii="Times New Roman" w:hAnsi="Times New Roman" w:cs="Times New Roman"/>
                <w:b/>
              </w:rPr>
              <w:t>выявляемые при проведении медико-экономического контроля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190368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644EA7" w:rsidRDefault="00D85DD4" w:rsidP="00D85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0D2C08" w:rsidRPr="00644E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D85DD4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D85DD4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190368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644EA7" w:rsidRDefault="00D85DD4" w:rsidP="00D85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  <w:sz w:val="24"/>
                <w:szCs w:val="24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D85DD4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7006F1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190368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644EA7" w:rsidRDefault="00D85DD4" w:rsidP="00D85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 для оказания медицинской помощи в неотложной и экстренной форме на </w:t>
            </w:r>
            <w:r w:rsidRPr="00644EA7">
              <w:rPr>
                <w:rFonts w:ascii="Times New Roman" w:hAnsi="Times New Roman" w:cs="Times New Roman"/>
              </w:rPr>
              <w:lastRenderedPageBreak/>
              <w:t>койки терапевтического и хирургического профилей.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7006F1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644EA7" w:rsidRDefault="00D85DD4" w:rsidP="00D85DD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4149DC">
        <w:trPr>
          <w:gridAfter w:val="1"/>
          <w:wAfter w:w="2267" w:type="dxa"/>
          <w:trHeight w:val="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учёта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Нарушения, связанные с включением в реестр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видов медицинской помощи, а также заболеваний и состояний, не входящих в территориальную программу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включение в реестр медицинской помощи, подлежащий оплате из других источников финансирования, в том числе тяжелые несчастные случаи на производстве, оплачиваемые Фондом социального страхования Российской Федерации, медицинских услуг, оказываемой частными </w:t>
            </w:r>
            <w:r w:rsidRPr="00644EA7">
              <w:rPr>
                <w:rFonts w:ascii="Times New Roman" w:hAnsi="Times New Roman" w:cs="Times New Roman"/>
              </w:rPr>
              <w:lastRenderedPageBreak/>
              <w:t>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являющимися гражданами Российской Федерации, в том числе проживающими в сельской местности.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предоставление на оплату реестров счетов, в случае нарушения лицензионных условий и требований при оказании </w:t>
            </w:r>
            <w:r w:rsidRPr="00644EA7">
              <w:rPr>
                <w:rFonts w:ascii="Times New Roman" w:hAnsi="Times New Roman" w:cs="Times New Roman"/>
              </w:rPr>
              <w:lastRenderedPageBreak/>
              <w:t>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медицинской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Нарушения, связанные с повторным или необоснованным включением в реестр счетов медицинской помощи,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190368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Default="0094010A" w:rsidP="0094010A">
            <w:r>
              <w:rPr>
                <w:rFonts w:ascii="Times New Roman" w:hAnsi="Times New Roman" w:cs="Times New Roman"/>
              </w:rPr>
              <w:t>1.10.3</w:t>
            </w:r>
            <w:r w:rsidRPr="00BE0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стоимость отдельной медицинской 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Default="0094010A" w:rsidP="0094010A">
            <w:r>
              <w:rPr>
                <w:rFonts w:ascii="Times New Roman" w:hAnsi="Times New Roman" w:cs="Times New Roman"/>
              </w:rPr>
              <w:t>1.10.4</w:t>
            </w:r>
            <w:r w:rsidRPr="00BE0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стоимость медицинской 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Default="0094010A" w:rsidP="0094010A">
            <w:r>
              <w:rPr>
                <w:rFonts w:ascii="Times New Roman" w:hAnsi="Times New Roman" w:cs="Times New Roman"/>
              </w:rPr>
              <w:lastRenderedPageBreak/>
              <w:t>1.10.5</w:t>
            </w:r>
            <w:r w:rsidRPr="00BE0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включения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Default="0094010A" w:rsidP="0094010A">
            <w:r>
              <w:rPr>
                <w:rFonts w:ascii="Times New Roman" w:hAnsi="Times New Roman" w:cs="Times New Roman"/>
              </w:rPr>
              <w:t>1.10.6</w:t>
            </w:r>
            <w:r w:rsidRPr="00BE0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644EA7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644EA7" w:rsidRDefault="0094010A" w:rsidP="0094010A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644EA7" w:rsidRDefault="00F232A1" w:rsidP="00D85D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644EA7">
              <w:rPr>
                <w:rFonts w:ascii="Times New Roman" w:hAnsi="Times New Roman" w:cs="Times New Roman"/>
                <w:b/>
              </w:rPr>
              <w:t>Раздел 2</w:t>
            </w:r>
            <w:r w:rsidR="00D85DD4" w:rsidRPr="00644EA7">
              <w:rPr>
                <w:rFonts w:ascii="Times New Roman" w:hAnsi="Times New Roman" w:cs="Times New Roman"/>
                <w:b/>
              </w:rPr>
              <w:t>. Нарушения, выявляемые при проведении медико-экономической экспертизе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190368" w:rsidRDefault="000D2C08" w:rsidP="000D2C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644EA7" w:rsidRDefault="000D2C08" w:rsidP="000D2C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644EA7" w:rsidRDefault="000D2C08" w:rsidP="000D2C08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644EA7" w:rsidRDefault="000D2C08" w:rsidP="000D2C08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190368" w:rsidRDefault="000D2C08" w:rsidP="000D2C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644EA7" w:rsidRDefault="000D2C08" w:rsidP="000D2C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сроков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скорой помощи;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644EA7" w:rsidRDefault="000D2C08" w:rsidP="000D2C08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644EA7" w:rsidRDefault="000D2C08" w:rsidP="000D2C08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3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0B1E23" w:rsidP="000B1E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0B1E23" w:rsidP="000B1E23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190368" w:rsidRDefault="004149DC" w:rsidP="000B1E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644EA7" w:rsidRDefault="004149DC" w:rsidP="004149DC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 отсутствием последующего ухудшения</w:t>
            </w:r>
            <w:r w:rsidR="000B1E23" w:rsidRPr="00644EA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23" w:rsidRPr="00644EA7" w:rsidRDefault="000B1E23" w:rsidP="000B1E23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E23" w:rsidRPr="00644EA7" w:rsidRDefault="004149DC" w:rsidP="000B1E23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190368" w:rsidRDefault="004149DC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4149DC" w:rsidP="004149DC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2</w:t>
            </w:r>
          </w:p>
        </w:tc>
      </w:tr>
      <w:tr w:rsidR="00644EA7" w:rsidRPr="00644EA7" w:rsidTr="004149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190368" w:rsidRDefault="004149DC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4149DC" w:rsidP="004149DC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приведший к летальному исходу;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7" w:type="dxa"/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0C7854" w:rsidRDefault="004149DC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0C7854" w:rsidP="000C78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Несвоевременное включение в группу диспансерного наблюдения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0C7854" w:rsidRPr="00644EA7">
              <w:rPr>
                <w:rFonts w:ascii="Times New Roman" w:hAnsi="Times New Roman" w:cs="Times New Roman"/>
              </w:rPr>
              <w:t>,3</w:t>
            </w:r>
          </w:p>
        </w:tc>
      </w:tr>
      <w:tr w:rsidR="00644EA7" w:rsidRPr="00644EA7" w:rsidTr="007E0332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0D" w:rsidRPr="00190368" w:rsidRDefault="00F0700D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0D" w:rsidRPr="00644EA7" w:rsidRDefault="00F0700D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</w:t>
            </w:r>
            <w:r w:rsidR="00832AE3" w:rsidRPr="00644EA7">
              <w:rPr>
                <w:rFonts w:ascii="Times New Roman" w:hAnsi="Times New Roman" w:cs="Times New Roman"/>
              </w:rPr>
              <w:t>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  <w:r w:rsidRPr="00644E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190368" w:rsidRDefault="00832AE3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832AE3" w:rsidP="00832AE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832AE3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190368" w:rsidRDefault="00832AE3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832AE3" w:rsidP="00832AE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832AE3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2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190368" w:rsidRDefault="00832AE3" w:rsidP="004149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DC" w:rsidRPr="00644EA7" w:rsidRDefault="00832AE3" w:rsidP="00D56794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</w:t>
            </w:r>
            <w:r w:rsidR="00D56794" w:rsidRPr="00644E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4149DC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9DC" w:rsidRPr="00644EA7" w:rsidRDefault="00832AE3" w:rsidP="004149D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3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190368" w:rsidRDefault="00D56794" w:rsidP="00D567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644EA7" w:rsidRDefault="00D56794" w:rsidP="00D56794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Предоставление на оплату реестров счетов, в случае нарушения лицензионных </w:t>
            </w:r>
            <w:r w:rsidRPr="00644EA7">
              <w:rPr>
                <w:rFonts w:ascii="Times New Roman" w:hAnsi="Times New Roman" w:cs="Times New Roman"/>
              </w:rPr>
              <w:lastRenderedPageBreak/>
              <w:t>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с учетом информации лицензирующих органов).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644EA7" w:rsidRDefault="00F74F0F" w:rsidP="00D5679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644EA7" w:rsidRDefault="00D56794" w:rsidP="002509EC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2509EC" w:rsidRDefault="00F74F0F" w:rsidP="00D56794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</w:rPr>
            </w:pPr>
            <w:bookmarkStart w:id="0" w:name="_GoBack"/>
            <w:r w:rsidRPr="000631C2">
              <w:rPr>
                <w:rFonts w:ascii="Times New Roman" w:hAnsi="Times New Roman" w:cs="Times New Roman"/>
              </w:rPr>
              <w:t>2.7.</w:t>
            </w:r>
            <w:bookmarkEnd w:id="0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644EA7" w:rsidRDefault="00F74F0F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644EA7" w:rsidRDefault="002509EC" w:rsidP="00D5679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644EA7" w:rsidRDefault="00D56794" w:rsidP="00D56794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2509EC" w:rsidRPr="00644EA7">
              <w:rPr>
                <w:rFonts w:ascii="Times New Roman" w:hAnsi="Times New Roman" w:cs="Times New Roman"/>
              </w:rPr>
              <w:t>,3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53A29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853A29" w:rsidP="00853A29">
            <w:pPr>
              <w:pStyle w:val="ConsPlusNormal"/>
              <w:tabs>
                <w:tab w:val="left" w:pos="1715"/>
              </w:tabs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53A29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853A29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45345" w:rsidP="00853A29">
            <w:pPr>
              <w:jc w:val="center"/>
            </w:pPr>
            <w:r w:rsidRPr="00644EA7"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45345" w:rsidP="00853A29">
            <w:pPr>
              <w:jc w:val="center"/>
            </w:pPr>
            <w:r w:rsidRPr="00644EA7">
              <w:t>1,0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42031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&lt;1&gt;, и (или) медицинских изделий, включенных в перечень медицинских изделий, имплантируемых в организм человека &lt;2&gt;,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142031" w:rsidRPr="00644EA7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142031" w:rsidRPr="00644EA7">
              <w:rPr>
                <w:rFonts w:ascii="Times New Roman" w:hAnsi="Times New Roman" w:cs="Times New Roman"/>
              </w:rPr>
              <w:t>,5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42031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42031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42031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0,6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D351E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D351E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Отсутствие в документации (несоблюдение требований к оформлению) информированного </w:t>
            </w:r>
            <w:r w:rsidRPr="00644EA7">
              <w:rPr>
                <w:rFonts w:ascii="Times New Roman" w:hAnsi="Times New Roman" w:cs="Times New Roman"/>
              </w:rPr>
              <w:lastRenderedPageBreak/>
              <w:t>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lastRenderedPageBreak/>
              <w:t>0</w:t>
            </w:r>
            <w:r w:rsidR="001D351E" w:rsidRPr="00644EA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D351E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1D351E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44A23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1E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1E" w:rsidRPr="00644EA7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A84191" w:rsidP="00A84191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A84191" w:rsidP="00A84191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5904B8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5904B8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5904B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5904B8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5904B8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5904B8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CE50A7">
        <w:trPr>
          <w:gridAfter w:val="1"/>
          <w:wAfter w:w="2267" w:type="dxa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38" w:rsidRPr="00644EA7" w:rsidRDefault="00501A38" w:rsidP="00853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4EA7">
              <w:rPr>
                <w:rFonts w:ascii="Times New Roman" w:hAnsi="Times New Roman" w:cs="Times New Roman"/>
                <w:b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44EA7" w:rsidRPr="00644EA7" w:rsidTr="003337F8">
        <w:trPr>
          <w:gridAfter w:val="1"/>
          <w:wAfter w:w="2267" w:type="dxa"/>
          <w:trHeight w:val="4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190368" w:rsidRDefault="002D5A5C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A5C" w:rsidRPr="00644EA7" w:rsidRDefault="002D5A5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337F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337F8" w:rsidP="003337F8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337F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337F8" w:rsidP="003337F8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337F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337F8" w:rsidP="003337F8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8A6B77" w:rsidRPr="00644EA7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8A6B77" w:rsidRPr="00644EA7">
              <w:rPr>
                <w:rFonts w:ascii="Times New Roman" w:hAnsi="Times New Roman" w:cs="Times New Roman"/>
              </w:rPr>
              <w:t>,3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337F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337F8" w:rsidP="003337F8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инвалидизации;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1,0</w:t>
            </w:r>
          </w:p>
        </w:tc>
      </w:tr>
      <w:tr w:rsidR="00853A29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337F8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337F8" w:rsidP="003337F8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3</w:t>
            </w:r>
          </w:p>
        </w:tc>
      </w:tr>
      <w:tr w:rsidR="00644EA7" w:rsidRPr="00644EA7" w:rsidTr="00B333BE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7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77" w:rsidRPr="00644EA7" w:rsidRDefault="008A6B77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1B227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</w:pPr>
            <w:r w:rsidRPr="00644EA7"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</w:pPr>
            <w:r w:rsidRPr="00644EA7">
              <w:t>1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3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8A6B77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F634C4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190368" w:rsidRDefault="003277DB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644EA7" w:rsidRDefault="003277DB" w:rsidP="003277DB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853A29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  <w:r w:rsidR="003261DC" w:rsidRPr="00644EA7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644EA7" w:rsidRDefault="003261DC" w:rsidP="00853A29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2773B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872394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872394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0,6</w:t>
            </w:r>
          </w:p>
        </w:tc>
      </w:tr>
      <w:tr w:rsidR="00644EA7" w:rsidRPr="00644EA7" w:rsidTr="000E4617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872394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872394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276CF7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872394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872394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</w:t>
            </w:r>
            <w:r w:rsidRPr="00644EA7">
              <w:rPr>
                <w:rFonts w:ascii="Times New Roman" w:hAnsi="Times New Roman" w:cs="Times New Roman"/>
              </w:rPr>
              <w:lastRenderedPageBreak/>
              <w:t>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lastRenderedPageBreak/>
              <w:t>0,3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E11120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77771C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77771C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</w:tr>
      <w:tr w:rsidR="00644EA7" w:rsidRPr="00644EA7" w:rsidTr="00B75F85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77771C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77771C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77771C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ED09B9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212C8D" w:rsidP="00212C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212C8D" w:rsidP="008723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EA7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212C8D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212C8D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7163DF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212C8D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212C8D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</w:t>
            </w:r>
            <w:r w:rsidRPr="00644EA7">
              <w:rPr>
                <w:rFonts w:ascii="Times New Roman" w:hAnsi="Times New Roman" w:cs="Times New Roman"/>
              </w:rPr>
              <w:lastRenderedPageBreak/>
              <w:t>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212C8D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212C8D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824F4A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AD3E65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AD3E65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Наличие расхождений клинического и патологоанатомического диагнозов обусловленное непроведением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0,5</w:t>
            </w:r>
          </w:p>
        </w:tc>
      </w:tr>
      <w:tr w:rsidR="00644EA7" w:rsidRPr="00644EA7" w:rsidTr="001D1509">
        <w:trPr>
          <w:gridAfter w:val="1"/>
          <w:wAfter w:w="2267" w:type="dxa"/>
          <w:trHeight w:val="11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AD3E65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AD3E65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AD3E65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AD3E65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0,3</w:t>
            </w:r>
          </w:p>
        </w:tc>
      </w:tr>
      <w:tr w:rsidR="00644EA7" w:rsidRPr="00644EA7" w:rsidTr="004149DC">
        <w:trPr>
          <w:gridAfter w:val="1"/>
          <w:wAfter w:w="2267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190368" w:rsidRDefault="00AD3E65" w:rsidP="008723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4" w:rsidRPr="00644EA7" w:rsidRDefault="00AD3E65" w:rsidP="008723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</w:t>
            </w:r>
            <w:r w:rsidRPr="00644EA7">
              <w:rPr>
                <w:rFonts w:ascii="Times New Roman" w:hAnsi="Times New Roman" w:cs="Times New Roman"/>
              </w:rPr>
              <w:lastRenderedPageBreak/>
              <w:t>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394" w:rsidRPr="00644EA7" w:rsidRDefault="00AD3E65" w:rsidP="00872394">
            <w:pPr>
              <w:jc w:val="center"/>
              <w:rPr>
                <w:rFonts w:ascii="Times New Roman" w:hAnsi="Times New Roman" w:cs="Times New Roman"/>
              </w:rPr>
            </w:pPr>
            <w:r w:rsidRPr="00644EA7">
              <w:rPr>
                <w:rFonts w:ascii="Times New Roman" w:hAnsi="Times New Roman" w:cs="Times New Roman"/>
              </w:rPr>
              <w:t>0,6</w:t>
            </w:r>
          </w:p>
        </w:tc>
      </w:tr>
    </w:tbl>
    <w:p w:rsidR="005E240D" w:rsidRDefault="005E240D">
      <w:pPr>
        <w:spacing w:line="240" w:lineRule="auto"/>
        <w:ind w:left="45"/>
        <w:jc w:val="both"/>
        <w:rPr>
          <w:rFonts w:ascii="Times New Roman" w:hAnsi="Times New Roman" w:cs="Times New Roman"/>
          <w:i/>
          <w:color w:val="0000FF"/>
          <w:sz w:val="10"/>
          <w:szCs w:val="20"/>
        </w:rPr>
      </w:pPr>
    </w:p>
    <w:sectPr w:rsidR="005E240D">
      <w:foot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0C" w:rsidRDefault="00B0130C">
      <w:pPr>
        <w:spacing w:after="0" w:line="240" w:lineRule="auto"/>
      </w:pPr>
      <w:r>
        <w:separator/>
      </w:r>
    </w:p>
  </w:endnote>
  <w:endnote w:type="continuationSeparator" w:id="0">
    <w:p w:rsidR="00B0130C" w:rsidRDefault="00B0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3346127"/>
      <w:docPartObj>
        <w:docPartGallery w:val="Page Numbers (Bottom of Page)"/>
        <w:docPartUnique/>
      </w:docPartObj>
    </w:sdtPr>
    <w:sdtEndPr/>
    <w:sdtContent>
      <w:p w:rsidR="00B0130C" w:rsidRDefault="00B013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1C2">
          <w:rPr>
            <w:noProof/>
          </w:rPr>
          <w:t>8</w:t>
        </w:r>
        <w:r>
          <w:fldChar w:fldCharType="end"/>
        </w:r>
      </w:p>
    </w:sdtContent>
  </w:sdt>
  <w:p w:rsidR="00B0130C" w:rsidRDefault="00B0130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0C" w:rsidRDefault="00B0130C">
      <w:pPr>
        <w:spacing w:after="0" w:line="240" w:lineRule="auto"/>
      </w:pPr>
      <w:r>
        <w:separator/>
      </w:r>
    </w:p>
  </w:footnote>
  <w:footnote w:type="continuationSeparator" w:id="0">
    <w:p w:rsidR="00B0130C" w:rsidRDefault="00B01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90119"/>
    <w:multiLevelType w:val="hybridMultilevel"/>
    <w:tmpl w:val="C13E1880"/>
    <w:lvl w:ilvl="0" w:tplc="F424A1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93FF2"/>
    <w:multiLevelType w:val="hybridMultilevel"/>
    <w:tmpl w:val="461AB906"/>
    <w:lvl w:ilvl="0" w:tplc="CE087CFE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  <w:color w:val="2704BC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F74498F"/>
    <w:multiLevelType w:val="hybridMultilevel"/>
    <w:tmpl w:val="F4202F64"/>
    <w:lvl w:ilvl="0" w:tplc="CA56B86E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0D"/>
    <w:rsid w:val="000319D8"/>
    <w:rsid w:val="00044F15"/>
    <w:rsid w:val="0004680D"/>
    <w:rsid w:val="000631C2"/>
    <w:rsid w:val="000B1E23"/>
    <w:rsid w:val="000C7854"/>
    <w:rsid w:val="000D059C"/>
    <w:rsid w:val="000D2C08"/>
    <w:rsid w:val="00142031"/>
    <w:rsid w:val="001551A4"/>
    <w:rsid w:val="001849BF"/>
    <w:rsid w:val="00190368"/>
    <w:rsid w:val="001A7260"/>
    <w:rsid w:val="001D351E"/>
    <w:rsid w:val="001E5EC4"/>
    <w:rsid w:val="00212C8D"/>
    <w:rsid w:val="002509EC"/>
    <w:rsid w:val="00281A3D"/>
    <w:rsid w:val="002D5A5C"/>
    <w:rsid w:val="002F6492"/>
    <w:rsid w:val="003261DC"/>
    <w:rsid w:val="003277DB"/>
    <w:rsid w:val="003337F8"/>
    <w:rsid w:val="00345FDF"/>
    <w:rsid w:val="00377B95"/>
    <w:rsid w:val="003A6D6A"/>
    <w:rsid w:val="004149DC"/>
    <w:rsid w:val="00420F89"/>
    <w:rsid w:val="004646F4"/>
    <w:rsid w:val="00474682"/>
    <w:rsid w:val="00494022"/>
    <w:rsid w:val="00501A38"/>
    <w:rsid w:val="00545AD9"/>
    <w:rsid w:val="005904B8"/>
    <w:rsid w:val="005A1850"/>
    <w:rsid w:val="005D3C84"/>
    <w:rsid w:val="005E240D"/>
    <w:rsid w:val="00616672"/>
    <w:rsid w:val="0062434D"/>
    <w:rsid w:val="00632951"/>
    <w:rsid w:val="00644EA7"/>
    <w:rsid w:val="00645345"/>
    <w:rsid w:val="0066133C"/>
    <w:rsid w:val="006944D0"/>
    <w:rsid w:val="006C0BBB"/>
    <w:rsid w:val="007006F1"/>
    <w:rsid w:val="0077771C"/>
    <w:rsid w:val="00781C7A"/>
    <w:rsid w:val="00786BB3"/>
    <w:rsid w:val="00832AE3"/>
    <w:rsid w:val="008404AD"/>
    <w:rsid w:val="00853A29"/>
    <w:rsid w:val="00855021"/>
    <w:rsid w:val="00872394"/>
    <w:rsid w:val="008A6B77"/>
    <w:rsid w:val="008B5C49"/>
    <w:rsid w:val="008C5992"/>
    <w:rsid w:val="009023FD"/>
    <w:rsid w:val="00930428"/>
    <w:rsid w:val="0094010A"/>
    <w:rsid w:val="00941368"/>
    <w:rsid w:val="00A53128"/>
    <w:rsid w:val="00A84191"/>
    <w:rsid w:val="00AA7B09"/>
    <w:rsid w:val="00AD3E65"/>
    <w:rsid w:val="00AE609E"/>
    <w:rsid w:val="00B0130C"/>
    <w:rsid w:val="00B05738"/>
    <w:rsid w:val="00B170ED"/>
    <w:rsid w:val="00B726C9"/>
    <w:rsid w:val="00BC5913"/>
    <w:rsid w:val="00C10FBE"/>
    <w:rsid w:val="00CB42BC"/>
    <w:rsid w:val="00D56794"/>
    <w:rsid w:val="00D85DD4"/>
    <w:rsid w:val="00DE3ED4"/>
    <w:rsid w:val="00E16BBD"/>
    <w:rsid w:val="00E40DB8"/>
    <w:rsid w:val="00E57C0F"/>
    <w:rsid w:val="00E943E3"/>
    <w:rsid w:val="00ED0B9E"/>
    <w:rsid w:val="00F0700D"/>
    <w:rsid w:val="00F207EC"/>
    <w:rsid w:val="00F232A1"/>
    <w:rsid w:val="00F27CA5"/>
    <w:rsid w:val="00F74F0F"/>
    <w:rsid w:val="00F7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F0E79B-31A5-41C0-9239-690E6636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8DB1A-85FB-4ECD-8031-644539468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6009</TotalTime>
  <Pages>16</Pages>
  <Words>3086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20636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Казанцева</dc:creator>
  <cp:lastModifiedBy>kazanceva@dom.tfoms.magadan.ru</cp:lastModifiedBy>
  <cp:revision>207</cp:revision>
  <cp:lastPrinted>2021-01-18T22:19:00Z</cp:lastPrinted>
  <dcterms:created xsi:type="dcterms:W3CDTF">2016-03-31T07:20:00Z</dcterms:created>
  <dcterms:modified xsi:type="dcterms:W3CDTF">2021-06-06T22:32:00Z</dcterms:modified>
</cp:coreProperties>
</file>