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62" w:rsidRPr="0071058A" w:rsidRDefault="004B3C62" w:rsidP="004B3C62">
      <w:pPr>
        <w:jc w:val="right"/>
        <w:rPr>
          <w:bCs/>
        </w:rPr>
      </w:pPr>
      <w:r w:rsidRPr="0071058A">
        <w:rPr>
          <w:bCs/>
        </w:rPr>
        <w:t xml:space="preserve">Приложение 1 </w:t>
      </w:r>
    </w:p>
    <w:p w:rsidR="004B3C62" w:rsidRDefault="004B3C62" w:rsidP="004B3C62">
      <w:pPr>
        <w:jc w:val="right"/>
        <w:rPr>
          <w:bCs/>
        </w:rPr>
      </w:pPr>
      <w:r w:rsidRPr="0071058A">
        <w:rPr>
          <w:bCs/>
        </w:rPr>
        <w:t>к Решению Комиссии по разработке ТПОМС</w:t>
      </w:r>
      <w:r>
        <w:rPr>
          <w:bCs/>
        </w:rPr>
        <w:t xml:space="preserve"> </w:t>
      </w:r>
    </w:p>
    <w:p w:rsidR="004B3C62" w:rsidRDefault="004B3C62" w:rsidP="004B3C62">
      <w:pPr>
        <w:jc w:val="right"/>
        <w:rPr>
          <w:bCs/>
        </w:rPr>
      </w:pPr>
      <w:r>
        <w:rPr>
          <w:bCs/>
        </w:rPr>
        <w:t xml:space="preserve">от 19 ноября 2020 года № </w:t>
      </w:r>
      <w:r w:rsidRPr="0071058A">
        <w:rPr>
          <w:bCs/>
        </w:rPr>
        <w:t>15</w:t>
      </w:r>
      <w:r>
        <w:rPr>
          <w:bCs/>
        </w:rPr>
        <w:t>-01</w:t>
      </w:r>
    </w:p>
    <w:p w:rsidR="004B3C62" w:rsidRDefault="004B3C62" w:rsidP="004B3C62">
      <w:pPr>
        <w:jc w:val="right"/>
        <w:rPr>
          <w:bCs/>
        </w:rPr>
      </w:pPr>
    </w:p>
    <w:p w:rsidR="004B3C62" w:rsidRDefault="004B3C62" w:rsidP="004B3C62">
      <w:pPr>
        <w:jc w:val="center"/>
        <w:rPr>
          <w:bCs/>
        </w:rPr>
      </w:pPr>
    </w:p>
    <w:p w:rsidR="004B3C62" w:rsidRDefault="004B3C62" w:rsidP="004B3C62">
      <w:pPr>
        <w:jc w:val="center"/>
        <w:rPr>
          <w:bCs/>
        </w:rPr>
      </w:pPr>
      <w:r>
        <w:rPr>
          <w:bCs/>
        </w:rPr>
        <w:t>ЗАЯВКА № ____ от __</w:t>
      </w:r>
      <w:proofErr w:type="gramStart"/>
      <w:r>
        <w:rPr>
          <w:bCs/>
        </w:rPr>
        <w:t>_  _</w:t>
      </w:r>
      <w:proofErr w:type="gramEnd"/>
      <w:r>
        <w:rPr>
          <w:bCs/>
        </w:rPr>
        <w:t>_______ 2020 года</w:t>
      </w:r>
    </w:p>
    <w:p w:rsidR="004B3C62" w:rsidRPr="0071058A" w:rsidRDefault="004B3C62" w:rsidP="004B3C62">
      <w:pPr>
        <w:jc w:val="center"/>
        <w:rPr>
          <w:bCs/>
        </w:rPr>
      </w:pPr>
    </w:p>
    <w:p w:rsidR="004B3C62" w:rsidRDefault="004B3C62" w:rsidP="004B3C62">
      <w:pPr>
        <w:jc w:val="center"/>
        <w:rPr>
          <w:szCs w:val="26"/>
        </w:rPr>
      </w:pPr>
      <w:r w:rsidRPr="002A0E0A">
        <w:rPr>
          <w:szCs w:val="26"/>
        </w:rPr>
        <w:t>на предоставление средств нормированного страхового запаса территориального фонда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</w:p>
    <w:p w:rsidR="004B3C62" w:rsidRPr="0071058A" w:rsidRDefault="004B3C62" w:rsidP="004B3C62">
      <w:pPr>
        <w:jc w:val="center"/>
        <w:rPr>
          <w:bCs/>
        </w:rPr>
      </w:pPr>
      <w:r>
        <w:rPr>
          <w:szCs w:val="26"/>
        </w:rPr>
        <w:t>(для оплаты счетов за оказанную медицинскую помощь в __________2020 года)</w:t>
      </w:r>
    </w:p>
    <w:p w:rsidR="004B3C62" w:rsidRPr="0071058A" w:rsidRDefault="004B3C62" w:rsidP="004B3C62">
      <w:pPr>
        <w:jc w:val="center"/>
        <w:rPr>
          <w:bCs/>
        </w:rPr>
      </w:pPr>
      <w:r w:rsidRPr="0071058A">
        <w:rPr>
          <w:bCs/>
        </w:rPr>
        <w:t xml:space="preserve">                                                              </w:t>
      </w:r>
      <w:r>
        <w:rPr>
          <w:bCs/>
        </w:rPr>
        <w:t xml:space="preserve">                    (</w:t>
      </w:r>
      <w:r w:rsidRPr="0071058A">
        <w:rPr>
          <w:bCs/>
        </w:rPr>
        <w:t>месяц</w:t>
      </w:r>
      <w:r>
        <w:rPr>
          <w:bCs/>
        </w:rPr>
        <w:t>)</w:t>
      </w:r>
    </w:p>
    <w:p w:rsidR="004B3C62" w:rsidRPr="0071058A" w:rsidRDefault="004B3C62" w:rsidP="004B3C62">
      <w:pPr>
        <w:jc w:val="center"/>
        <w:rPr>
          <w:bCs/>
          <w:sz w:val="28"/>
        </w:rPr>
      </w:pPr>
    </w:p>
    <w:p w:rsidR="004B3C62" w:rsidRPr="0071058A" w:rsidRDefault="004B3C62" w:rsidP="004B3C62">
      <w:pPr>
        <w:jc w:val="center"/>
        <w:rPr>
          <w:bCs/>
        </w:rPr>
      </w:pPr>
      <w:r w:rsidRPr="0071058A">
        <w:rPr>
          <w:bCs/>
        </w:rPr>
        <w:t xml:space="preserve">В связи с </w:t>
      </w:r>
      <w:r>
        <w:rPr>
          <w:bCs/>
        </w:rPr>
        <w:t xml:space="preserve">превышением объемов медицинской помощи над распределенными Комиссией по разработке территориальной программы ОМС на 2020 год, </w:t>
      </w:r>
      <w:r w:rsidRPr="0071058A">
        <w:rPr>
          <w:bCs/>
        </w:rPr>
        <w:t xml:space="preserve">связанным с оказанием медицинской помощи пациентам с новой </w:t>
      </w:r>
      <w:proofErr w:type="spellStart"/>
      <w:r w:rsidRPr="0071058A">
        <w:rPr>
          <w:bCs/>
        </w:rPr>
        <w:t>коронавирусной</w:t>
      </w:r>
      <w:proofErr w:type="spellEnd"/>
      <w:r w:rsidRPr="0071058A">
        <w:rPr>
          <w:bCs/>
        </w:rPr>
        <w:t xml:space="preserve"> инфекцией COVID-19</w:t>
      </w:r>
      <w:r>
        <w:rPr>
          <w:bCs/>
        </w:rPr>
        <w:t xml:space="preserve"> и в соответствии с договором о финансовом обеспечении обязательного медицинского страхования от </w:t>
      </w:r>
      <w:r w:rsidRPr="0071058A">
        <w:rPr>
          <w:bCs/>
        </w:rPr>
        <w:t>_________________________</w:t>
      </w:r>
    </w:p>
    <w:p w:rsidR="004B3C62" w:rsidRDefault="004B3C62" w:rsidP="004B3C62">
      <w:pPr>
        <w:spacing w:line="276" w:lineRule="auto"/>
        <w:jc w:val="center"/>
        <w:rPr>
          <w:bCs/>
        </w:rPr>
      </w:pPr>
      <w:r>
        <w:rPr>
          <w:bCs/>
        </w:rPr>
        <w:t xml:space="preserve">                    </w:t>
      </w:r>
      <w:proofErr w:type="gramStart"/>
      <w:r>
        <w:rPr>
          <w:bCs/>
        </w:rPr>
        <w:t xml:space="preserve">( </w:t>
      </w:r>
      <w:r w:rsidRPr="0071058A">
        <w:rPr>
          <w:bCs/>
        </w:rPr>
        <w:t>№</w:t>
      </w:r>
      <w:proofErr w:type="gramEnd"/>
      <w:r w:rsidRPr="0071058A">
        <w:rPr>
          <w:bCs/>
        </w:rPr>
        <w:t xml:space="preserve"> и дата договора</w:t>
      </w:r>
      <w:r>
        <w:rPr>
          <w:bCs/>
        </w:rPr>
        <w:t>)</w:t>
      </w:r>
    </w:p>
    <w:p w:rsidR="004B3C62" w:rsidRDefault="004B3C62" w:rsidP="004B3C62">
      <w:pPr>
        <w:spacing w:line="276" w:lineRule="auto"/>
        <w:jc w:val="center"/>
        <w:rPr>
          <w:bCs/>
        </w:rPr>
      </w:pPr>
      <w:r>
        <w:rPr>
          <w:bCs/>
        </w:rPr>
        <w:t xml:space="preserve">Просим в ________ 2020 года дополнительно предоставить средства на </w:t>
      </w:r>
      <w:r w:rsidRPr="00612D75">
        <w:rPr>
          <w:bCs/>
        </w:rPr>
        <w:t>дополнительное</w:t>
      </w:r>
    </w:p>
    <w:p w:rsidR="004B3C62" w:rsidRDefault="004B3C62" w:rsidP="004B3C62">
      <w:pPr>
        <w:spacing w:line="276" w:lineRule="auto"/>
        <w:rPr>
          <w:bCs/>
        </w:rPr>
      </w:pPr>
      <w:r>
        <w:rPr>
          <w:bCs/>
        </w:rPr>
        <w:t xml:space="preserve">                        (месяц)</w:t>
      </w:r>
    </w:p>
    <w:p w:rsidR="004B3C62" w:rsidRDefault="004B3C62" w:rsidP="004B3C62">
      <w:pPr>
        <w:jc w:val="center"/>
        <w:rPr>
          <w:bCs/>
        </w:rPr>
      </w:pPr>
      <w:r w:rsidRPr="00612D75">
        <w:rPr>
          <w:bCs/>
        </w:rPr>
        <w:t xml:space="preserve">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</w:p>
    <w:p w:rsidR="004B3C62" w:rsidRDefault="004B3C62" w:rsidP="004B3C62">
      <w:pPr>
        <w:spacing w:line="276" w:lineRule="auto"/>
        <w:jc w:val="center"/>
        <w:rPr>
          <w:bCs/>
        </w:rPr>
      </w:pP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913"/>
        <w:gridCol w:w="1071"/>
        <w:gridCol w:w="2464"/>
      </w:tblGrid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№ строки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 xml:space="preserve">Ед. </w:t>
            </w:r>
            <w:proofErr w:type="spellStart"/>
            <w:r w:rsidRPr="00525E6B">
              <w:rPr>
                <w:bCs/>
              </w:rPr>
              <w:t>измер</w:t>
            </w:r>
            <w:proofErr w:type="spellEnd"/>
            <w:r w:rsidRPr="00525E6B">
              <w:rPr>
                <w:bCs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Значение показателя</w:t>
            </w: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>Численность застрахованных лиц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01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чел.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 xml:space="preserve">Размер финансового обеспечения, утвержденный ТФОМС по дифференцированным </w:t>
            </w:r>
            <w:proofErr w:type="spellStart"/>
            <w:r w:rsidRPr="00525E6B">
              <w:rPr>
                <w:bCs/>
              </w:rPr>
              <w:t>подушевым</w:t>
            </w:r>
            <w:proofErr w:type="spellEnd"/>
            <w:r w:rsidRPr="00525E6B">
              <w:rPr>
                <w:bCs/>
              </w:rPr>
              <w:t xml:space="preserve"> нормативам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02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>Размер средств для оплаты медицинской помощи в пределах остатка целевых средств, возвращенных в ТФОМС в предыдущие периоды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03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>Сумма средств, полученная по заявке на получение целевых средств на авансирование оплаты медицинской помощи, за отчётный месяц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04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>Сумма средств, полученная по заявке на получение целевых средств для окончательного расчёта по оплате медицинской помощи, за отчётный месяц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05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 w:rsidRPr="00525E6B">
              <w:rPr>
                <w:bCs/>
              </w:rPr>
              <w:t xml:space="preserve">Сумма средств, предназначенная </w:t>
            </w:r>
            <w:r>
              <w:rPr>
                <w:bCs/>
              </w:rPr>
              <w:t>д</w:t>
            </w:r>
            <w:r w:rsidRPr="00525E6B">
              <w:rPr>
                <w:bCs/>
              </w:rPr>
              <w:t>ля оплаты  медицинских услуг, оказанных медицинским  за отчётный месяц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06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525E6B" w:rsidRDefault="004B3C62" w:rsidP="00084EB4">
            <w:pPr>
              <w:rPr>
                <w:bCs/>
              </w:rPr>
            </w:pPr>
            <w:r>
              <w:rPr>
                <w:bCs/>
              </w:rPr>
              <w:t>О</w:t>
            </w:r>
            <w:r w:rsidRPr="00525E6B">
              <w:rPr>
                <w:bCs/>
              </w:rPr>
              <w:t>бъём целевых средств, недостающих для оплаты медицинской помощи за отчётный месяц (стр.06 – стр.04 – стр.05)</w:t>
            </w:r>
            <w:r>
              <w:rPr>
                <w:bCs/>
              </w:rPr>
              <w:t>, из них: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07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 w:rsidRPr="00525E6B"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7F7541" w:rsidRDefault="004B3C62" w:rsidP="00084EB4">
            <w:pPr>
              <w:rPr>
                <w:bCs/>
                <w:color w:val="0000FF"/>
              </w:rPr>
            </w:pPr>
            <w:r>
              <w:rPr>
                <w:bCs/>
                <w:color w:val="0000FF"/>
              </w:rPr>
              <w:t>ИТОГО, о</w:t>
            </w:r>
            <w:r w:rsidRPr="007F7541">
              <w:rPr>
                <w:bCs/>
                <w:color w:val="0000FF"/>
              </w:rPr>
              <w:t xml:space="preserve">бъём целевых средств, недостающих для оплаты медицинской помощи на дополнительное финансовое обеспечение </w:t>
            </w:r>
            <w:r w:rsidRPr="007F7541">
              <w:rPr>
                <w:bCs/>
                <w:color w:val="0000FF"/>
              </w:rPr>
              <w:lastRenderedPageBreak/>
              <w:t>медицинских организаций в условиях чрезвычайной ситуации и (или) при возникновении угрозы распространения заболеваний, представляющих опасность за отчётный месяц</w:t>
            </w:r>
            <w:r>
              <w:rPr>
                <w:bCs/>
                <w:color w:val="0000FF"/>
              </w:rPr>
              <w:t>, в том числе: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08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CA78CA" w:rsidRDefault="004B3C62" w:rsidP="00084EB4">
            <w:pPr>
              <w:rPr>
                <w:bCs/>
                <w:color w:val="0000FF"/>
              </w:rPr>
            </w:pPr>
            <w:r w:rsidRPr="00CA78CA">
              <w:rPr>
                <w:bCs/>
                <w:color w:val="0000FF"/>
              </w:rPr>
              <w:t>В амбулаторных условиях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08.01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CA78CA" w:rsidRDefault="004B3C62" w:rsidP="00084EB4">
            <w:pPr>
              <w:rPr>
                <w:bCs/>
                <w:color w:val="0000FF"/>
              </w:rPr>
            </w:pPr>
            <w:r w:rsidRPr="00CA78CA">
              <w:rPr>
                <w:bCs/>
                <w:color w:val="0000FF"/>
              </w:rPr>
              <w:t>В условиях круглосуточного стационара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08.02</w:t>
            </w:r>
          </w:p>
        </w:tc>
        <w:tc>
          <w:tcPr>
            <w:tcW w:w="1071" w:type="dxa"/>
            <w:shd w:val="clear" w:color="auto" w:fill="auto"/>
          </w:tcPr>
          <w:p w:rsidR="004B3C62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CA78CA" w:rsidRDefault="004B3C62" w:rsidP="00084EB4">
            <w:pPr>
              <w:rPr>
                <w:bCs/>
                <w:color w:val="0000FF"/>
              </w:rPr>
            </w:pPr>
            <w:r w:rsidRPr="00CA78CA">
              <w:rPr>
                <w:bCs/>
                <w:color w:val="0000FF"/>
              </w:rPr>
              <w:t>В условиях дневного стационара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08.03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525E6B" w:rsidTr="00084EB4">
        <w:tc>
          <w:tcPr>
            <w:tcW w:w="5353" w:type="dxa"/>
            <w:shd w:val="clear" w:color="auto" w:fill="auto"/>
          </w:tcPr>
          <w:p w:rsidR="004B3C62" w:rsidRPr="00CA78CA" w:rsidRDefault="004B3C62" w:rsidP="00084EB4">
            <w:pPr>
              <w:rPr>
                <w:bCs/>
                <w:color w:val="0000FF"/>
              </w:rPr>
            </w:pPr>
            <w:r w:rsidRPr="00CA78CA">
              <w:rPr>
                <w:bCs/>
                <w:color w:val="0000FF"/>
              </w:rPr>
              <w:t>Скорая медицинская помощь</w:t>
            </w:r>
          </w:p>
        </w:tc>
        <w:tc>
          <w:tcPr>
            <w:tcW w:w="913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08.04</w:t>
            </w:r>
          </w:p>
        </w:tc>
        <w:tc>
          <w:tcPr>
            <w:tcW w:w="1071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  <w:r>
              <w:rPr>
                <w:bCs/>
              </w:rPr>
              <w:t>руб.</w:t>
            </w:r>
          </w:p>
        </w:tc>
        <w:tc>
          <w:tcPr>
            <w:tcW w:w="2464" w:type="dxa"/>
            <w:shd w:val="clear" w:color="auto" w:fill="auto"/>
          </w:tcPr>
          <w:p w:rsidR="004B3C62" w:rsidRPr="00525E6B" w:rsidRDefault="004B3C62" w:rsidP="00084EB4">
            <w:pPr>
              <w:jc w:val="center"/>
              <w:rPr>
                <w:bCs/>
              </w:rPr>
            </w:pPr>
          </w:p>
        </w:tc>
      </w:tr>
    </w:tbl>
    <w:p w:rsidR="004B3C62" w:rsidRDefault="004B3C62" w:rsidP="004B3C62">
      <w:pPr>
        <w:spacing w:line="276" w:lineRule="auto"/>
        <w:jc w:val="center"/>
        <w:rPr>
          <w:bCs/>
        </w:rPr>
      </w:pPr>
    </w:p>
    <w:p w:rsidR="004B3C62" w:rsidRPr="0071058A" w:rsidRDefault="004B3C62" w:rsidP="004B3C62">
      <w:pPr>
        <w:spacing w:line="276" w:lineRule="auto"/>
        <w:jc w:val="center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55"/>
        <w:gridCol w:w="2475"/>
        <w:gridCol w:w="380"/>
        <w:gridCol w:w="1997"/>
      </w:tblGrid>
      <w:tr w:rsidR="004B3C62" w:rsidRPr="00081BBF" w:rsidTr="00084EB4">
        <w:trPr>
          <w:jc w:val="center"/>
        </w:trPr>
        <w:tc>
          <w:tcPr>
            <w:tcW w:w="4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rPr>
                <w:bCs/>
              </w:rPr>
            </w:pPr>
            <w:r w:rsidRPr="00081BBF">
              <w:rPr>
                <w:bCs/>
              </w:rPr>
              <w:t>Руководитель страховой медицинской организации (филиала)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rPr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rPr>
                <w:bCs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081BBF" w:rsidTr="00084EB4">
        <w:trPr>
          <w:jc w:val="center"/>
        </w:trPr>
        <w:tc>
          <w:tcPr>
            <w:tcW w:w="4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081BBF" w:rsidTr="00084EB4">
        <w:trPr>
          <w:jc w:val="center"/>
        </w:trPr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  <w:r w:rsidRPr="00081BBF">
              <w:rPr>
                <w:bCs/>
              </w:rPr>
              <w:t>(ФИО)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  <w:r w:rsidRPr="00081BBF">
              <w:rPr>
                <w:bCs/>
              </w:rPr>
              <w:t>(подпись)</w:t>
            </w:r>
          </w:p>
        </w:tc>
      </w:tr>
    </w:tbl>
    <w:p w:rsidR="004B3C62" w:rsidRPr="0071058A" w:rsidRDefault="004B3C62" w:rsidP="004B3C62">
      <w:pPr>
        <w:jc w:val="center"/>
        <w:rPr>
          <w:bCs/>
        </w:rPr>
      </w:pPr>
    </w:p>
    <w:p w:rsidR="004B3C62" w:rsidRPr="0071058A" w:rsidRDefault="004B3C62" w:rsidP="004B3C62">
      <w:pPr>
        <w:jc w:val="center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6"/>
        <w:gridCol w:w="255"/>
        <w:gridCol w:w="2476"/>
        <w:gridCol w:w="380"/>
        <w:gridCol w:w="1998"/>
      </w:tblGrid>
      <w:tr w:rsidR="004B3C62" w:rsidRPr="00081BBF" w:rsidTr="00084EB4">
        <w:trPr>
          <w:jc w:val="center"/>
        </w:trPr>
        <w:tc>
          <w:tcPr>
            <w:tcW w:w="4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rPr>
                <w:bCs/>
              </w:rPr>
            </w:pPr>
            <w:r w:rsidRPr="00081BBF">
              <w:rPr>
                <w:bCs/>
              </w:rPr>
              <w:t>Главный бухгалтер страховой медицинской организации (филиала)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rPr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rPr>
                <w:bCs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081BBF" w:rsidTr="00084EB4">
        <w:trPr>
          <w:jc w:val="center"/>
        </w:trPr>
        <w:tc>
          <w:tcPr>
            <w:tcW w:w="4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</w:tr>
      <w:tr w:rsidR="004B3C62" w:rsidRPr="00081BBF" w:rsidTr="00084EB4">
        <w:trPr>
          <w:jc w:val="center"/>
        </w:trPr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  <w:r w:rsidRPr="00081BBF">
              <w:rPr>
                <w:bCs/>
              </w:rPr>
              <w:t>(ФИО)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B3C62" w:rsidRPr="00081BBF" w:rsidRDefault="004B3C62" w:rsidP="00084EB4">
            <w:pPr>
              <w:jc w:val="center"/>
              <w:rPr>
                <w:bCs/>
              </w:rPr>
            </w:pPr>
            <w:r w:rsidRPr="00081BBF">
              <w:rPr>
                <w:bCs/>
              </w:rPr>
              <w:t>(подпись)</w:t>
            </w:r>
          </w:p>
        </w:tc>
      </w:tr>
    </w:tbl>
    <w:p w:rsidR="004B3C62" w:rsidRDefault="004B3C62" w:rsidP="004B3C62">
      <w:pPr>
        <w:rPr>
          <w:bCs/>
        </w:rPr>
      </w:pPr>
    </w:p>
    <w:p w:rsidR="004B3C62" w:rsidRPr="0071058A" w:rsidRDefault="004B3C62" w:rsidP="004B3C62">
      <w:pPr>
        <w:rPr>
          <w:bCs/>
        </w:rPr>
      </w:pPr>
      <w:r>
        <w:rPr>
          <w:bCs/>
        </w:rPr>
        <w:t>М.П.</w:t>
      </w: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4B3C62" w:rsidRDefault="004B3C62" w:rsidP="004B3C62">
      <w:pPr>
        <w:jc w:val="center"/>
        <w:rPr>
          <w:b/>
          <w:bCs/>
          <w:sz w:val="28"/>
        </w:rPr>
      </w:pPr>
    </w:p>
    <w:p w:rsidR="0029557A" w:rsidRDefault="0029557A">
      <w:bookmarkStart w:id="0" w:name="_GoBack"/>
      <w:bookmarkEnd w:id="0"/>
    </w:p>
    <w:sectPr w:rsidR="00295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9F"/>
    <w:rsid w:val="0029557A"/>
    <w:rsid w:val="004B3C62"/>
    <w:rsid w:val="0055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852E7-ABBF-4C42-96BA-FD5BC5F8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</cp:revision>
  <dcterms:created xsi:type="dcterms:W3CDTF">2020-11-19T10:47:00Z</dcterms:created>
  <dcterms:modified xsi:type="dcterms:W3CDTF">2020-11-19T10:48:00Z</dcterms:modified>
</cp:coreProperties>
</file>